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0EB2" w:rsidP="00B40B35" w:rsidRDefault="00160EB2" w14:paraId="6B6FF7F8" w14:textId="4EFB57B2">
      <w:pPr>
        <w:pStyle w:val="NormalWeb"/>
        <w:jc w:val="center"/>
        <w:rPr>
          <w:rStyle w:val="Strong"/>
        </w:rPr>
      </w:pPr>
      <w:r>
        <w:rPr>
          <w:rStyle w:val="Strong"/>
        </w:rPr>
        <w:t>ORGANIZER</w:t>
      </w:r>
    </w:p>
    <w:p w:rsidR="00B40B35" w:rsidP="00B40B35" w:rsidRDefault="00B40B35" w14:paraId="1B6035BC" w14:textId="77777777">
      <w:pPr>
        <w:pStyle w:val="NormalWeb"/>
        <w:jc w:val="center"/>
      </w:pPr>
    </w:p>
    <w:p w:rsidRPr="009D380C" w:rsidR="00160EB2" w:rsidP="009D380C" w:rsidRDefault="00160EB2" w14:paraId="4188D63C" w14:textId="77777777">
      <w:pPr>
        <w:pStyle w:val="NormalWeb"/>
        <w:jc w:val="center"/>
        <w:rPr>
          <w:b/>
          <w:bCs/>
        </w:rPr>
      </w:pPr>
      <w:r w:rsidRPr="009D380C">
        <w:rPr>
          <w:b/>
          <w:bCs/>
        </w:rPr>
        <w:t>INSTITUTE FOR APPLIED STUDIES, BELGRADE</w:t>
      </w:r>
      <w:r w:rsidRPr="009D380C">
        <w:rPr>
          <w:b/>
          <w:bCs/>
        </w:rPr>
        <w:br/>
      </w:r>
      <w:r w:rsidRPr="009D380C">
        <w:rPr>
          <w:b/>
          <w:bCs/>
        </w:rPr>
        <w:t>FACULTY OF APPLIED SCIENCES, NIŠ</w:t>
      </w:r>
    </w:p>
    <w:p w:rsidR="00160EB2" w:rsidP="009D380C" w:rsidRDefault="00160EB2" w14:paraId="398FA06D" w14:textId="77777777">
      <w:pPr>
        <w:pStyle w:val="NormalWeb"/>
        <w:jc w:val="center"/>
      </w:pPr>
      <w:r>
        <w:t>organizes the</w:t>
      </w:r>
    </w:p>
    <w:p w:rsidRPr="009D380C" w:rsidR="00160EB2" w:rsidP="009D380C" w:rsidRDefault="00160EB2" w14:paraId="560A4D43" w14:textId="77777777">
      <w:pPr>
        <w:pStyle w:val="NormalWeb"/>
        <w:jc w:val="center"/>
        <w:rPr>
          <w:b/>
          <w:bCs/>
        </w:rPr>
      </w:pPr>
      <w:r w:rsidRPr="009D380C">
        <w:rPr>
          <w:rStyle w:val="Strong"/>
          <w:b w:val="0"/>
          <w:bCs w:val="0"/>
        </w:rPr>
        <w:t>INTERNATIONAL CONFERENCE ON RENEWABLE ENERGY SOURCES AND SUSTAINABLE DEVELOPMENT</w:t>
      </w:r>
    </w:p>
    <w:p w:rsidR="00160EB2" w:rsidP="00160EB2" w:rsidRDefault="00160EB2" w14:paraId="6442F11C" w14:textId="6D7DA53D"/>
    <w:p w:rsidR="00160EB2" w:rsidP="009D380C" w:rsidRDefault="00160EB2" w14:paraId="77289CFB" w14:textId="77777777">
      <w:pPr>
        <w:pStyle w:val="NormalWeb"/>
        <w:jc w:val="center"/>
      </w:pPr>
      <w:r>
        <w:rPr>
          <w:rStyle w:val="Strong"/>
        </w:rPr>
        <w:t>Organizing Committee</w:t>
      </w:r>
    </w:p>
    <w:p w:rsidR="00160EB2" w:rsidP="009D380C" w:rsidRDefault="009D380C" w14:paraId="6C1B32E8" w14:textId="28DF0F39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Jasmina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Gligorijević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Faculty of Applied Sciences, </w:t>
      </w:r>
      <w:bookmarkStart w:name="_Hlk241424301" w:id="0"/>
      <w:r>
        <w:t>University Business Academy in Novi Sad</w:t>
      </w:r>
      <w:bookmarkEnd w:id="0"/>
      <w:r w:rsidR="00160EB2">
        <w:t>, Republic of Serbia</w:t>
      </w:r>
    </w:p>
    <w:p w:rsidR="00160EB2" w:rsidP="009D380C" w:rsidRDefault="009D380C" w14:paraId="6A7CD382" w14:textId="0DCAC701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Aleksandar Z. </w:t>
      </w:r>
      <w:proofErr w:type="spellStart"/>
      <w:r w:rsidRPr="00816D2F" w:rsidR="00160EB2">
        <w:rPr>
          <w:b/>
          <w:bCs/>
        </w:rPr>
        <w:t>Stanković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"St. </w:t>
      </w:r>
      <w:proofErr w:type="spellStart"/>
      <w:r w:rsidR="00160EB2">
        <w:t>Kliment</w:t>
      </w:r>
      <w:proofErr w:type="spellEnd"/>
      <w:r w:rsidR="00160EB2">
        <w:t xml:space="preserve"> </w:t>
      </w:r>
      <w:proofErr w:type="spellStart"/>
      <w:r w:rsidR="00160EB2">
        <w:t>Ohridski</w:t>
      </w:r>
      <w:proofErr w:type="spellEnd"/>
      <w:r w:rsidR="00160EB2">
        <w:t>" University, Bitola, Faculty of Technology and Technical Sciences, Veles, Republic of North Macedonia</w:t>
      </w:r>
    </w:p>
    <w:p w:rsidR="00160EB2" w:rsidP="009D380C" w:rsidRDefault="009D380C" w14:paraId="51CB0B5A" w14:textId="63D150D3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Jovana </w:t>
      </w:r>
      <w:proofErr w:type="spellStart"/>
      <w:r w:rsidRPr="00816D2F" w:rsidR="00160EB2">
        <w:rPr>
          <w:b/>
          <w:bCs/>
        </w:rPr>
        <w:t>Krstić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Faculty of Applied Sciences, </w:t>
      </w:r>
      <w:r>
        <w:t>University Business Academy in Novi Sad</w:t>
      </w:r>
      <w:r w:rsidR="00160EB2">
        <w:t>, Republic of Serbia</w:t>
      </w:r>
    </w:p>
    <w:p w:rsidR="00160EB2" w:rsidP="009D380C" w:rsidRDefault="009D380C" w14:paraId="757F4F76" w14:textId="4C2B9103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Miloš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Stojanović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Faculty of Applied Sciences, </w:t>
      </w:r>
      <w:r>
        <w:t>University Business Academy in Novi Sad</w:t>
      </w:r>
      <w:r w:rsidR="00160EB2">
        <w:t>, Republic of Serbia</w:t>
      </w:r>
    </w:p>
    <w:p w:rsidR="00160EB2" w:rsidP="009D380C" w:rsidRDefault="009D380C" w14:paraId="301864EB" w14:textId="1B96051A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Svetlana </w:t>
      </w:r>
      <w:proofErr w:type="spellStart"/>
      <w:r w:rsidRPr="00816D2F" w:rsidR="00160EB2">
        <w:rPr>
          <w:b/>
          <w:bCs/>
        </w:rPr>
        <w:t>Nešović</w:t>
      </w:r>
      <w:proofErr w:type="spellEnd"/>
      <w:r w:rsidRPr="00816D2F" w:rsidR="00160EB2">
        <w:rPr>
          <w:b/>
          <w:bCs/>
        </w:rPr>
        <w:t>, PhD</w:t>
      </w:r>
      <w:r w:rsidR="00160EB2">
        <w:t>, Faculty of Applied Sciences,</w:t>
      </w:r>
      <w:r w:rsidRPr="009D380C">
        <w:t xml:space="preserve"> </w:t>
      </w:r>
      <w:bookmarkStart w:name="_Hlk241424592" w:id="1"/>
      <w:r>
        <w:t>University Business Academy in Novi Sad</w:t>
      </w:r>
      <w:bookmarkEnd w:id="1"/>
      <w:r w:rsidR="00160EB2">
        <w:t>, Republic of Serbia</w:t>
      </w:r>
    </w:p>
    <w:p w:rsidR="00160EB2" w:rsidP="009D380C" w:rsidRDefault="009D380C" w14:paraId="32E4595F" w14:textId="1F8DC6A4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>Assist</w:t>
      </w:r>
      <w:r w:rsidRPr="00816D2F">
        <w:rPr>
          <w:b/>
          <w:bCs/>
        </w:rPr>
        <w:t>ant</w:t>
      </w:r>
      <w:r w:rsidRPr="00816D2F" w:rsidR="00160EB2">
        <w:rPr>
          <w:b/>
          <w:bCs/>
        </w:rPr>
        <w:t xml:space="preserve"> Prof. Filip </w:t>
      </w:r>
      <w:proofErr w:type="spellStart"/>
      <w:r w:rsidRPr="00816D2F" w:rsidR="00160EB2">
        <w:rPr>
          <w:b/>
          <w:bCs/>
        </w:rPr>
        <w:t>Cvetković</w:t>
      </w:r>
      <w:proofErr w:type="spellEnd"/>
      <w:r w:rsidR="00160EB2">
        <w:t xml:space="preserve">, </w:t>
      </w:r>
      <w:r w:rsidRPr="00B40B35" w:rsidR="00160EB2">
        <w:rPr>
          <w:b/>
          <w:bCs/>
        </w:rPr>
        <w:t>PhD</w:t>
      </w:r>
      <w:r w:rsidR="00160EB2">
        <w:t xml:space="preserve">, Faculty of Applied Sciences, </w:t>
      </w:r>
      <w:r>
        <w:t>University Business Academy in Novi Sad</w:t>
      </w:r>
      <w:r w:rsidR="00160EB2">
        <w:t>, Republic of Serbia</w:t>
      </w:r>
    </w:p>
    <w:p w:rsidR="00160EB2" w:rsidP="009D380C" w:rsidRDefault="009D380C" w14:paraId="7D456EB8" w14:textId="016857EF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Nemanja </w:t>
      </w:r>
      <w:proofErr w:type="spellStart"/>
      <w:r w:rsidRPr="00816D2F" w:rsidR="00160EB2">
        <w:rPr>
          <w:b/>
          <w:bCs/>
        </w:rPr>
        <w:t>Stanković</w:t>
      </w:r>
      <w:proofErr w:type="spellEnd"/>
      <w:r w:rsidRPr="00816D2F" w:rsidR="00160EB2">
        <w:rPr>
          <w:b/>
          <w:bCs/>
        </w:rPr>
        <w:t>, MA</w:t>
      </w:r>
      <w:r w:rsidR="00160EB2">
        <w:t xml:space="preserve">, Faculty of Applied Sciences, </w:t>
      </w:r>
      <w:r>
        <w:t>University Business Academy in Novi Sad</w:t>
      </w:r>
      <w:r w:rsidR="00160EB2">
        <w:t>, Republic of Serbia</w:t>
      </w:r>
    </w:p>
    <w:p w:rsidR="00160EB2" w:rsidP="009D380C" w:rsidRDefault="00160EB2" w14:paraId="6BB5878C" w14:textId="77777777">
      <w:pPr>
        <w:pStyle w:val="NormalWeb"/>
        <w:jc w:val="center"/>
      </w:pPr>
      <w:r>
        <w:rPr>
          <w:rStyle w:val="Strong"/>
        </w:rPr>
        <w:t>Scientific Committee</w:t>
      </w:r>
    </w:p>
    <w:p w:rsidR="00160EB2" w:rsidP="009D380C" w:rsidRDefault="009D380C" w14:paraId="2E1DE5B2" w14:textId="0DC04E0E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Jasmina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Gligorijević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Faculty of Applied Sciences, </w:t>
      </w:r>
      <w:r w:rsidR="00816D2F">
        <w:t>University Business Academy in Novi Sad</w:t>
      </w:r>
      <w:r w:rsidR="00816D2F">
        <w:t xml:space="preserve">, </w:t>
      </w:r>
      <w:r w:rsidR="00160EB2">
        <w:t>Republic of Serbia</w:t>
      </w:r>
    </w:p>
    <w:p w:rsidR="00160EB2" w:rsidP="009D380C" w:rsidRDefault="009D380C" w14:paraId="4C019D6D" w14:textId="690735D9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Aleksandar Z. </w:t>
      </w:r>
      <w:proofErr w:type="spellStart"/>
      <w:r w:rsidRPr="00816D2F" w:rsidR="00160EB2">
        <w:rPr>
          <w:b/>
          <w:bCs/>
        </w:rPr>
        <w:t>Stanković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"St. </w:t>
      </w:r>
      <w:proofErr w:type="spellStart"/>
      <w:r w:rsidR="00160EB2">
        <w:t>Kliment</w:t>
      </w:r>
      <w:proofErr w:type="spellEnd"/>
      <w:r w:rsidR="00160EB2">
        <w:t xml:space="preserve"> </w:t>
      </w:r>
      <w:proofErr w:type="spellStart"/>
      <w:r w:rsidR="00160EB2">
        <w:t>Ohridski</w:t>
      </w:r>
      <w:proofErr w:type="spellEnd"/>
      <w:r w:rsidR="00160EB2">
        <w:t>" University, Bitola, Faculty of Technology and Technical Sciences, Veles, Republic of North Macedonia</w:t>
      </w:r>
    </w:p>
    <w:p w:rsidR="00160EB2" w:rsidP="009D380C" w:rsidRDefault="009D380C" w14:paraId="75014E8A" w14:textId="17B732FF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Miloš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Stojanović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Faculty of Applied Sciences, </w:t>
      </w:r>
      <w:r w:rsidR="00816D2F">
        <w:t>University Business Academy in Novi Sad</w:t>
      </w:r>
      <w:r w:rsidR="00160EB2">
        <w:t>, Republic of Serbia</w:t>
      </w:r>
    </w:p>
    <w:p w:rsidR="00160EB2" w:rsidP="009D380C" w:rsidRDefault="009D380C" w14:paraId="4E2EEC35" w14:textId="6C984911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Svetlana </w:t>
      </w:r>
      <w:proofErr w:type="spellStart"/>
      <w:r w:rsidRPr="00816D2F" w:rsidR="00160EB2">
        <w:rPr>
          <w:b/>
          <w:bCs/>
        </w:rPr>
        <w:t>Nešović</w:t>
      </w:r>
      <w:proofErr w:type="spellEnd"/>
      <w:r w:rsidRPr="00816D2F" w:rsidR="00160EB2">
        <w:rPr>
          <w:b/>
          <w:bCs/>
        </w:rPr>
        <w:t>, PhD</w:t>
      </w:r>
      <w:r w:rsidR="00160EB2">
        <w:t>, Faculty of Applied Sciences,</w:t>
      </w:r>
      <w:r w:rsidRPr="00816D2F" w:rsidR="00816D2F">
        <w:t xml:space="preserve"> </w:t>
      </w:r>
      <w:r w:rsidR="00816D2F">
        <w:t>University Business Academy in Novi Sad</w:t>
      </w:r>
      <w:r w:rsidR="00160EB2">
        <w:t>, Republic of Serbia</w:t>
      </w:r>
    </w:p>
    <w:p w:rsidR="00160EB2" w:rsidP="009D380C" w:rsidRDefault="009D380C" w14:paraId="792892A1" w14:textId="1EC64655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Jelena </w:t>
      </w:r>
      <w:proofErr w:type="spellStart"/>
      <w:r w:rsidRPr="00816D2F" w:rsidR="00160EB2">
        <w:rPr>
          <w:b/>
          <w:bCs/>
        </w:rPr>
        <w:t>Mrmošanin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Faculty of Sciences and Mathematics, University of </w:t>
      </w:r>
      <w:proofErr w:type="spellStart"/>
      <w:r w:rsidR="00160EB2">
        <w:t>Niš</w:t>
      </w:r>
      <w:proofErr w:type="spellEnd"/>
      <w:r w:rsidR="00160EB2">
        <w:t>, Republic of Serbia</w:t>
      </w:r>
    </w:p>
    <w:p w:rsidR="00160EB2" w:rsidP="009D380C" w:rsidRDefault="009D380C" w14:paraId="248E217A" w14:textId="3784E27A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Vasko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Šutarov</w:t>
      </w:r>
      <w:proofErr w:type="spellEnd"/>
      <w:r w:rsidR="00160EB2">
        <w:t xml:space="preserve">, </w:t>
      </w:r>
      <w:r w:rsidRPr="00816D2F" w:rsidR="00160EB2">
        <w:rPr>
          <w:b/>
          <w:bCs/>
        </w:rPr>
        <w:t>PhD</w:t>
      </w:r>
      <w:r w:rsidR="00160EB2">
        <w:t>, Faculty of Security Sciences, MIT University, Skopje, Republic of North Macedonia</w:t>
      </w:r>
    </w:p>
    <w:p w:rsidR="00160EB2" w:rsidP="009D380C" w:rsidRDefault="009D380C" w14:paraId="7BA709E0" w14:textId="7FF1339D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Darjan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Karabašević</w:t>
      </w:r>
      <w:proofErr w:type="spellEnd"/>
      <w:r w:rsidR="00160EB2">
        <w:t xml:space="preserve">, </w:t>
      </w:r>
      <w:r w:rsidRPr="00B40B35" w:rsidR="00160EB2">
        <w:rPr>
          <w:b/>
          <w:bCs/>
        </w:rPr>
        <w:t>PhD</w:t>
      </w:r>
      <w:r w:rsidR="00160EB2">
        <w:t>, College of Global Business, Korea University, Sejong, Republic of Korea</w:t>
      </w:r>
    </w:p>
    <w:p w:rsidR="00160EB2" w:rsidP="009D380C" w:rsidRDefault="009D380C" w14:paraId="5232DE4B" w14:textId="6356114F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Bibigul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Vasić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M. </w:t>
      </w:r>
      <w:proofErr w:type="spellStart"/>
      <w:r w:rsidR="00160EB2">
        <w:t>Utemisov</w:t>
      </w:r>
      <w:proofErr w:type="spellEnd"/>
      <w:r w:rsidR="00160EB2">
        <w:t xml:space="preserve"> West Kazakhstan University, Uralsk, Kazakhstan</w:t>
      </w:r>
    </w:p>
    <w:p w:rsidR="00160EB2" w:rsidP="009D380C" w:rsidRDefault="009D380C" w14:paraId="0486D045" w14:textId="77E2E687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Milenko </w:t>
      </w:r>
      <w:proofErr w:type="spellStart"/>
      <w:r w:rsidRPr="00816D2F" w:rsidR="00160EB2">
        <w:rPr>
          <w:b/>
          <w:bCs/>
        </w:rPr>
        <w:t>Krajšnik</w:t>
      </w:r>
      <w:proofErr w:type="spellEnd"/>
      <w:r w:rsidRPr="00816D2F" w:rsidR="00160EB2">
        <w:rPr>
          <w:b/>
          <w:bCs/>
        </w:rPr>
        <w:t>, PhD</w:t>
      </w:r>
      <w:r w:rsidR="00160EB2">
        <w:t>, Faculty of Economics, University of Banja Luka, Bosnia and Herzegovina</w:t>
      </w:r>
    </w:p>
    <w:p w:rsidR="00160EB2" w:rsidP="009D380C" w:rsidRDefault="009D380C" w14:paraId="42F0A58F" w14:textId="56B2B949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</w:t>
      </w:r>
      <w:proofErr w:type="spellStart"/>
      <w:r w:rsidRPr="00816D2F" w:rsidR="00160EB2">
        <w:rPr>
          <w:b/>
          <w:bCs/>
        </w:rPr>
        <w:t>Cipriana</w:t>
      </w:r>
      <w:proofErr w:type="spellEnd"/>
      <w:r w:rsidRPr="00816D2F" w:rsidR="00160EB2">
        <w:rPr>
          <w:b/>
          <w:bCs/>
        </w:rPr>
        <w:t xml:space="preserve"> Sava, PhD</w:t>
      </w:r>
      <w:r w:rsidR="00160EB2">
        <w:t xml:space="preserve">, Faculty of Computers and Applied Informatics, "TIBISCUS" University of </w:t>
      </w:r>
      <w:proofErr w:type="spellStart"/>
      <w:r w:rsidR="00160EB2">
        <w:t>Timişoara</w:t>
      </w:r>
      <w:proofErr w:type="spellEnd"/>
      <w:r w:rsidR="00160EB2">
        <w:t xml:space="preserve">, </w:t>
      </w:r>
      <w:proofErr w:type="spellStart"/>
      <w:r w:rsidR="00160EB2">
        <w:t>Timişoara</w:t>
      </w:r>
      <w:proofErr w:type="spellEnd"/>
      <w:r w:rsidR="00160EB2">
        <w:t>, Romania</w:t>
      </w:r>
    </w:p>
    <w:p w:rsidR="00160EB2" w:rsidP="009D380C" w:rsidRDefault="009D380C" w14:paraId="250C2529" w14:textId="217B0342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Prof. Vincenzo Nunzio </w:t>
      </w:r>
      <w:proofErr w:type="spellStart"/>
      <w:r w:rsidRPr="00816D2F" w:rsidR="00160EB2">
        <w:rPr>
          <w:b/>
          <w:bCs/>
        </w:rPr>
        <w:t>Scalcione</w:t>
      </w:r>
      <w:proofErr w:type="spellEnd"/>
      <w:r w:rsidR="00160EB2">
        <w:t>, who carries out teaching activities at the University of Basilicata in the disciplinary sectors M-PED/01 and M-PED/04. He holds a PhD, a BA in Philosophy, and a BA in Primary Education. His research interests focus on assessment, competency-based teaching, and learning environments.</w:t>
      </w:r>
    </w:p>
    <w:p w:rsidR="00160EB2" w:rsidP="009D380C" w:rsidRDefault="009D380C" w14:paraId="5DFA50F0" w14:textId="0A69BF44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>Assist</w:t>
      </w:r>
      <w:r w:rsidRPr="00816D2F" w:rsidR="00816D2F">
        <w:rPr>
          <w:b/>
          <w:bCs/>
        </w:rPr>
        <w:t>ant</w:t>
      </w:r>
      <w:r w:rsidRPr="00816D2F" w:rsidR="00160EB2">
        <w:rPr>
          <w:b/>
          <w:bCs/>
        </w:rPr>
        <w:t xml:space="preserve"> Prof. Filip </w:t>
      </w:r>
      <w:proofErr w:type="spellStart"/>
      <w:r w:rsidRPr="00816D2F" w:rsidR="00160EB2">
        <w:rPr>
          <w:b/>
          <w:bCs/>
        </w:rPr>
        <w:t>Cvetković</w:t>
      </w:r>
      <w:proofErr w:type="spellEnd"/>
      <w:r w:rsidRPr="00816D2F" w:rsidR="00160EB2">
        <w:rPr>
          <w:b/>
          <w:bCs/>
        </w:rPr>
        <w:t>, PhD</w:t>
      </w:r>
      <w:r w:rsidR="00160EB2">
        <w:t xml:space="preserve">, Faculty of Applied Sciences, </w:t>
      </w:r>
      <w:r w:rsidR="00816D2F">
        <w:t>University Business Academy in Novi Sad</w:t>
      </w:r>
      <w:r w:rsidR="00160EB2">
        <w:t>, Republic of Serbia</w:t>
      </w:r>
    </w:p>
    <w:p w:rsidR="00160EB2" w:rsidP="009D380C" w:rsidRDefault="009D380C" w14:paraId="66FFE61F" w14:textId="16089A10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>Assist</w:t>
      </w:r>
      <w:r w:rsidRPr="00816D2F" w:rsidR="00816D2F">
        <w:rPr>
          <w:b/>
          <w:bCs/>
        </w:rPr>
        <w:t>ant</w:t>
      </w:r>
      <w:r w:rsidRPr="00816D2F" w:rsidR="00160EB2">
        <w:rPr>
          <w:b/>
          <w:bCs/>
        </w:rPr>
        <w:t xml:space="preserve"> Prof. Ivana </w:t>
      </w:r>
      <w:proofErr w:type="spellStart"/>
      <w:r w:rsidRPr="00816D2F" w:rsidR="00160EB2">
        <w:rPr>
          <w:b/>
          <w:bCs/>
        </w:rPr>
        <w:t>Seccareccia</w:t>
      </w:r>
      <w:proofErr w:type="spellEnd"/>
      <w:r w:rsidRPr="00816D2F" w:rsidR="00160EB2">
        <w:rPr>
          <w:b/>
          <w:bCs/>
        </w:rPr>
        <w:t>, PhD</w:t>
      </w:r>
      <w:r w:rsidR="00160EB2">
        <w:t>, Aventis Deutschland, Federal Republic of Germany</w:t>
      </w:r>
    </w:p>
    <w:p w:rsidR="00160EB2" w:rsidP="009D380C" w:rsidRDefault="009D380C" w14:paraId="022C126D" w14:textId="2DE9B31B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>Assist</w:t>
      </w:r>
      <w:r w:rsidRPr="00816D2F" w:rsidR="00816D2F">
        <w:rPr>
          <w:b/>
          <w:bCs/>
        </w:rPr>
        <w:t>ant</w:t>
      </w:r>
      <w:r w:rsidRPr="00816D2F" w:rsidR="00160EB2">
        <w:rPr>
          <w:b/>
          <w:bCs/>
        </w:rPr>
        <w:t xml:space="preserve"> Prof. Milan </w:t>
      </w:r>
      <w:proofErr w:type="spellStart"/>
      <w:r w:rsidRPr="00816D2F" w:rsidR="00160EB2">
        <w:rPr>
          <w:b/>
          <w:bCs/>
        </w:rPr>
        <w:t>Sztepanov</w:t>
      </w:r>
      <w:proofErr w:type="spellEnd"/>
      <w:r w:rsidR="00160EB2">
        <w:t xml:space="preserve">, </w:t>
      </w:r>
      <w:r w:rsidRPr="00816D2F" w:rsidR="00160EB2">
        <w:rPr>
          <w:b/>
          <w:bCs/>
        </w:rPr>
        <w:t>PhD</w:t>
      </w:r>
      <w:r w:rsidR="00160EB2">
        <w:t>, Faculty of Primary and Pre-school Education, ELTE University</w:t>
      </w:r>
    </w:p>
    <w:p w:rsidR="00160EB2" w:rsidP="009D380C" w:rsidRDefault="009D380C" w14:paraId="6FCB86EF" w14:textId="1161E36F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>Assist</w:t>
      </w:r>
      <w:r w:rsidR="00816D2F">
        <w:rPr>
          <w:b/>
          <w:bCs/>
        </w:rPr>
        <w:t>ant</w:t>
      </w:r>
      <w:r w:rsidRPr="00816D2F" w:rsidR="00160EB2">
        <w:rPr>
          <w:b/>
          <w:bCs/>
        </w:rPr>
        <w:t xml:space="preserve"> Prof. Branislav </w:t>
      </w:r>
      <w:proofErr w:type="spellStart"/>
      <w:r w:rsidRPr="00816D2F" w:rsidR="00160EB2">
        <w:rPr>
          <w:b/>
          <w:bCs/>
        </w:rPr>
        <w:t>Dudić</w:t>
      </w:r>
      <w:proofErr w:type="spellEnd"/>
      <w:r w:rsidR="00160EB2">
        <w:t xml:space="preserve">, </w:t>
      </w:r>
      <w:r w:rsidRPr="00816D2F" w:rsidR="00160EB2">
        <w:rPr>
          <w:b/>
          <w:bCs/>
        </w:rPr>
        <w:t>PhD</w:t>
      </w:r>
      <w:r w:rsidR="00160EB2">
        <w:t>, Faculty of Management, Comenius University in Bratislava, Bratislava, Slovakia</w:t>
      </w:r>
    </w:p>
    <w:p w:rsidR="00160EB2" w:rsidP="009D380C" w:rsidRDefault="009D380C" w14:paraId="6E046686" w14:textId="510F8450">
      <w:pPr>
        <w:spacing w:before="100" w:beforeAutospacing="1" w:after="100" w:afterAutospacing="1"/>
        <w:ind w:left="720"/>
      </w:pPr>
      <w:r>
        <w:t>-</w:t>
      </w:r>
      <w:r w:rsidRPr="00816D2F" w:rsidR="00160EB2">
        <w:rPr>
          <w:b/>
          <w:bCs/>
        </w:rPr>
        <w:t xml:space="preserve">Irina Viktorovna </w:t>
      </w:r>
      <w:proofErr w:type="spellStart"/>
      <w:r w:rsidRPr="00816D2F" w:rsidR="00160EB2">
        <w:rPr>
          <w:b/>
          <w:bCs/>
        </w:rPr>
        <w:t>Taranova</w:t>
      </w:r>
      <w:proofErr w:type="spellEnd"/>
      <w:r w:rsidR="00160EB2">
        <w:t>, Doctor of Economics, Professor at the Department of Taxes and Tax Administration, Financial University under the Government of the Russian Federation, Academician of the Russian Academy of Natural Sciences</w:t>
      </w:r>
    </w:p>
    <w:p w:rsidR="00160EB2" w:rsidP="009D380C" w:rsidRDefault="009D380C" w14:paraId="39DE2295" w14:textId="5B53C043">
      <w:pPr>
        <w:spacing w:before="100" w:beforeAutospacing="1" w:after="100" w:afterAutospacing="1"/>
        <w:ind w:left="720"/>
      </w:pPr>
      <w:r>
        <w:t>-</w:t>
      </w:r>
      <w:proofErr w:type="spellStart"/>
      <w:r w:rsidRPr="00816D2F" w:rsidR="00160EB2">
        <w:rPr>
          <w:b/>
          <w:bCs/>
        </w:rPr>
        <w:t>Zhannat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Islamgulovna</w:t>
      </w:r>
      <w:proofErr w:type="spellEnd"/>
      <w:r w:rsidRPr="00816D2F" w:rsidR="00160EB2">
        <w:rPr>
          <w:b/>
          <w:bCs/>
        </w:rPr>
        <w:t xml:space="preserve"> </w:t>
      </w:r>
      <w:proofErr w:type="spellStart"/>
      <w:r w:rsidRPr="00816D2F" w:rsidR="00160EB2">
        <w:rPr>
          <w:b/>
          <w:bCs/>
        </w:rPr>
        <w:t>Sardarova</w:t>
      </w:r>
      <w:proofErr w:type="spellEnd"/>
      <w:r w:rsidR="00160EB2">
        <w:t xml:space="preserve">, Doctor of Pedagogical Sciences, Associate Professor at the Department of Special Pedagogics, </w:t>
      </w:r>
      <w:proofErr w:type="spellStart"/>
      <w:r w:rsidR="00160EB2">
        <w:t>Abai</w:t>
      </w:r>
      <w:proofErr w:type="spellEnd"/>
      <w:r w:rsidR="00160EB2">
        <w:t xml:space="preserve"> Kazakh National Pedagogical University, Almaty, Kazakhstan</w:t>
      </w:r>
    </w:p>
    <w:p w:rsidR="00160EB2" w:rsidP="009D380C" w:rsidRDefault="009D380C" w14:paraId="19E18A5E" w14:textId="41CB820D">
      <w:pPr>
        <w:spacing w:before="100" w:beforeAutospacing="1" w:after="100" w:afterAutospacing="1"/>
        <w:ind w:left="720"/>
      </w:pPr>
      <w:r>
        <w:t>-</w:t>
      </w:r>
      <w:r w:rsidRPr="00816D2F" w:rsidR="00816D2F">
        <w:rPr>
          <w:b/>
          <w:bCs/>
        </w:rPr>
        <w:t xml:space="preserve">Assistant Prof. Danica </w:t>
      </w:r>
      <w:proofErr w:type="spellStart"/>
      <w:r w:rsidRPr="00816D2F" w:rsidR="00160EB2">
        <w:rPr>
          <w:b/>
          <w:bCs/>
        </w:rPr>
        <w:t>Michaličková</w:t>
      </w:r>
      <w:proofErr w:type="spellEnd"/>
      <w:r w:rsidRPr="00816D2F" w:rsidR="00160EB2">
        <w:rPr>
          <w:b/>
          <w:bCs/>
        </w:rPr>
        <w:t>,</w:t>
      </w:r>
      <w:r w:rsidRPr="00816D2F" w:rsidR="00816D2F">
        <w:rPr>
          <w:b/>
          <w:bCs/>
        </w:rPr>
        <w:t xml:space="preserve"> PhD</w:t>
      </w:r>
      <w:r w:rsidR="00816D2F">
        <w:t>,</w:t>
      </w:r>
      <w:r w:rsidR="00160EB2">
        <w:t xml:space="preserve"> Institute of Pharmacology, Prague, Czech Republic</w:t>
      </w:r>
    </w:p>
    <w:p w:rsidR="00160EB2" w:rsidP="009D380C" w:rsidRDefault="009D380C" w14:paraId="7C8602A0" w14:textId="21B5AAC6">
      <w:pPr>
        <w:spacing w:before="100" w:beforeAutospacing="1" w:after="100" w:afterAutospacing="1"/>
        <w:ind w:left="720"/>
      </w:pPr>
      <w:r w:rsidR="685BB9A1">
        <w:rPr/>
        <w:t>-</w:t>
      </w:r>
      <w:r w:rsidRPr="67394A76" w:rsidR="4AE39C74">
        <w:rPr>
          <w:b w:val="1"/>
          <w:bCs w:val="1"/>
        </w:rPr>
        <w:t>Prof. I</w:t>
      </w:r>
      <w:proofErr w:type="spellStart"/>
      <w:r w:rsidRPr="67394A76" w:rsidR="4AE39C74">
        <w:rPr>
          <w:b w:val="1"/>
          <w:bCs w:val="1"/>
        </w:rPr>
        <w:t>mre</w:t>
      </w:r>
      <w:proofErr w:type="spellEnd"/>
      <w:r w:rsidRPr="67394A76" w:rsidR="4AE39C74">
        <w:rPr>
          <w:b w:val="1"/>
          <w:bCs w:val="1"/>
        </w:rPr>
        <w:t xml:space="preserve"> </w:t>
      </w:r>
      <w:proofErr w:type="spellStart"/>
      <w:r w:rsidRPr="67394A76" w:rsidR="4AE39C74">
        <w:rPr>
          <w:b w:val="1"/>
          <w:bCs w:val="1"/>
        </w:rPr>
        <w:t>Kiš</w:t>
      </w:r>
      <w:proofErr w:type="spellEnd"/>
      <w:r w:rsidRPr="67394A76" w:rsidR="4AE39C74">
        <w:rPr>
          <w:b w:val="1"/>
          <w:bCs w:val="1"/>
        </w:rPr>
        <w:t>, PhD</w:t>
      </w:r>
      <w:r w:rsidR="4AE39C74">
        <w:rPr/>
        <w:t xml:space="preserve">, Doctor of Engineering and Professor, Polytechnic University of </w:t>
      </w:r>
      <w:proofErr w:type="spellStart"/>
      <w:r w:rsidR="4AE39C74">
        <w:rPr/>
        <w:t>Timișoara</w:t>
      </w:r>
      <w:proofErr w:type="spellEnd"/>
    </w:p>
    <w:p w:rsidR="67394A76" w:rsidP="67394A76" w:rsidRDefault="67394A76" w14:paraId="59332AC0" w14:textId="43E51E56">
      <w:pPr>
        <w:pStyle w:val="NormalWeb"/>
        <w:jc w:val="center"/>
        <w:rPr>
          <w:rStyle w:val="Strong"/>
        </w:rPr>
      </w:pPr>
    </w:p>
    <w:p w:rsidR="00160EB2" w:rsidP="00B40B35" w:rsidRDefault="00160EB2" w14:paraId="13406F50" w14:textId="77777777">
      <w:pPr>
        <w:pStyle w:val="NormalWeb"/>
        <w:jc w:val="center"/>
      </w:pPr>
      <w:r>
        <w:rPr>
          <w:rStyle w:val="Strong"/>
        </w:rPr>
        <w:t>Conference Topics</w:t>
      </w:r>
    </w:p>
    <w:p w:rsidR="00160EB2" w:rsidP="00160EB2" w:rsidRDefault="00160EB2" w14:paraId="29FB130D" w14:textId="77777777">
      <w:pPr>
        <w:pStyle w:val="NormalWeb"/>
      </w:pPr>
      <w:r>
        <w:rPr>
          <w:rStyle w:val="Strong"/>
        </w:rPr>
        <w:t>1. Renewable Energy Sources</w:t>
      </w:r>
    </w:p>
    <w:p w:rsidR="00160EB2" w:rsidP="00B40B35" w:rsidRDefault="00B40B35" w14:paraId="20169C09" w14:textId="17B324DA">
      <w:pPr>
        <w:spacing w:before="100" w:beforeAutospacing="1" w:after="100" w:afterAutospacing="1"/>
        <w:ind w:left="720"/>
      </w:pPr>
      <w:r>
        <w:t>-</w:t>
      </w:r>
      <w:r w:rsidR="00160EB2">
        <w:t>Solar energy</w:t>
      </w:r>
    </w:p>
    <w:p w:rsidR="00B40B35" w:rsidP="00B40B35" w:rsidRDefault="00B40B35" w14:paraId="28581773" w14:textId="4A8078A4">
      <w:pPr>
        <w:spacing w:before="100" w:beforeAutospacing="1" w:after="100" w:afterAutospacing="1"/>
        <w:ind w:left="720"/>
      </w:pPr>
      <w:r>
        <w:t>-</w:t>
      </w:r>
      <w:r w:rsidR="00160EB2">
        <w:t>Hydropower</w:t>
      </w:r>
    </w:p>
    <w:p w:rsidR="00160EB2" w:rsidP="00B40B35" w:rsidRDefault="00B40B35" w14:paraId="504AF744" w14:textId="56886B12">
      <w:pPr>
        <w:spacing w:before="100" w:beforeAutospacing="1" w:after="100" w:afterAutospacing="1"/>
        <w:ind w:left="720"/>
      </w:pPr>
      <w:r>
        <w:t>-</w:t>
      </w:r>
      <w:r w:rsidR="00160EB2">
        <w:t>Geothermal energy</w:t>
      </w:r>
    </w:p>
    <w:p w:rsidR="00160EB2" w:rsidP="00B40B35" w:rsidRDefault="00B40B35" w14:paraId="66FCDDBE" w14:textId="3DA10305">
      <w:pPr>
        <w:spacing w:before="100" w:beforeAutospacing="1" w:after="100" w:afterAutospacing="1"/>
        <w:ind w:left="720"/>
      </w:pPr>
      <w:r>
        <w:t>-</w:t>
      </w:r>
      <w:r w:rsidR="00160EB2">
        <w:t>Wind energy</w:t>
      </w:r>
    </w:p>
    <w:p w:rsidR="00160EB2" w:rsidP="00B40B35" w:rsidRDefault="00B40B35" w14:paraId="0DD3AD66" w14:textId="64FDAFAE">
      <w:pPr>
        <w:spacing w:before="100" w:beforeAutospacing="1" w:after="100" w:afterAutospacing="1"/>
        <w:ind w:left="720"/>
      </w:pPr>
      <w:r>
        <w:t>-</w:t>
      </w:r>
      <w:r w:rsidR="00160EB2">
        <w:t>Biomass and biogas energy</w:t>
      </w:r>
    </w:p>
    <w:p w:rsidR="00160EB2" w:rsidP="00B40B35" w:rsidRDefault="00B40B35" w14:paraId="0CAFE0B3" w14:textId="73499062">
      <w:pPr>
        <w:spacing w:before="100" w:beforeAutospacing="1" w:after="100" w:afterAutospacing="1"/>
        <w:ind w:left="720"/>
      </w:pPr>
      <w:r>
        <w:t>-</w:t>
      </w:r>
      <w:r w:rsidR="00160EB2">
        <w:t>Rationalization of energy consumption</w:t>
      </w:r>
    </w:p>
    <w:p w:rsidR="00160EB2" w:rsidP="00B40B35" w:rsidRDefault="00B40B35" w14:paraId="524BE0CF" w14:textId="6834E833">
      <w:pPr>
        <w:spacing w:before="100" w:beforeAutospacing="1" w:after="100" w:afterAutospacing="1"/>
        <w:ind w:left="720"/>
      </w:pPr>
      <w:r>
        <w:t>-</w:t>
      </w:r>
      <w:r w:rsidR="00160EB2">
        <w:t>Energy efficiency</w:t>
      </w:r>
    </w:p>
    <w:p w:rsidR="00160EB2" w:rsidP="00B40B35" w:rsidRDefault="00B40B35" w14:paraId="43FC3E5D" w14:textId="50BCDC3F">
      <w:pPr>
        <w:spacing w:before="100" w:beforeAutospacing="1" w:after="100" w:afterAutospacing="1"/>
        <w:ind w:left="720"/>
      </w:pPr>
      <w:r>
        <w:t>-</w:t>
      </w:r>
      <w:r w:rsidR="00160EB2">
        <w:t>Energy efficiency in construction</w:t>
      </w:r>
    </w:p>
    <w:p w:rsidR="00160EB2" w:rsidP="00B40B35" w:rsidRDefault="00B40B35" w14:paraId="3EF15578" w14:textId="785A300E">
      <w:pPr>
        <w:spacing w:before="100" w:beforeAutospacing="1" w:after="100" w:afterAutospacing="1"/>
        <w:ind w:left="720"/>
      </w:pPr>
      <w:r>
        <w:t>-</w:t>
      </w:r>
      <w:r w:rsidR="00160EB2">
        <w:t>Energy efficiency in industry</w:t>
      </w:r>
    </w:p>
    <w:p w:rsidR="00160EB2" w:rsidP="00B40B35" w:rsidRDefault="00B40B35" w14:paraId="4B68B4B6" w14:textId="36F27AC1">
      <w:pPr>
        <w:spacing w:before="100" w:beforeAutospacing="1" w:after="100" w:afterAutospacing="1"/>
        <w:ind w:left="720"/>
      </w:pPr>
      <w:r>
        <w:t>-</w:t>
      </w:r>
      <w:r w:rsidR="00160EB2">
        <w:t>Thermal engineering plants</w:t>
      </w:r>
    </w:p>
    <w:p w:rsidR="00160EB2" w:rsidP="00B40B35" w:rsidRDefault="00B40B35" w14:paraId="0AE974F9" w14:textId="0F5C06B9">
      <w:pPr>
        <w:spacing w:before="100" w:beforeAutospacing="1" w:after="100" w:afterAutospacing="1"/>
        <w:ind w:left="720"/>
      </w:pPr>
      <w:r>
        <w:t>-</w:t>
      </w:r>
      <w:r w:rsidR="00160EB2">
        <w:t>Heat pumps</w:t>
      </w:r>
    </w:p>
    <w:p w:rsidR="00160EB2" w:rsidP="00B40B35" w:rsidRDefault="00B40B35" w14:paraId="3939398B" w14:textId="587A9B0E">
      <w:pPr>
        <w:spacing w:before="100" w:beforeAutospacing="1" w:after="100" w:afterAutospacing="1"/>
        <w:ind w:left="720"/>
      </w:pPr>
      <w:r>
        <w:t>-</w:t>
      </w:r>
      <w:r w:rsidR="00160EB2">
        <w:t>Solar systems</w:t>
      </w:r>
    </w:p>
    <w:p w:rsidR="00160EB2" w:rsidP="00B40B35" w:rsidRDefault="00B40B35" w14:paraId="63614F1A" w14:textId="729B5C99">
      <w:pPr>
        <w:spacing w:before="100" w:beforeAutospacing="1" w:after="100" w:afterAutospacing="1"/>
        <w:ind w:left="720"/>
      </w:pPr>
      <w:r>
        <w:t>-</w:t>
      </w:r>
      <w:r w:rsidR="00160EB2">
        <w:t>Biogas plants</w:t>
      </w:r>
    </w:p>
    <w:p w:rsidR="00160EB2" w:rsidP="00B40B35" w:rsidRDefault="00B40B35" w14:paraId="27248ED5" w14:textId="4D3C44BB">
      <w:pPr>
        <w:spacing w:before="100" w:beforeAutospacing="1" w:after="100" w:afterAutospacing="1"/>
        <w:ind w:left="720"/>
      </w:pPr>
      <w:r>
        <w:t>-</w:t>
      </w:r>
      <w:r w:rsidR="00160EB2">
        <w:t>Energy storage systems</w:t>
      </w:r>
    </w:p>
    <w:p w:rsidR="00160EB2" w:rsidP="00B40B35" w:rsidRDefault="00B40B35" w14:paraId="40885AEB" w14:textId="1C258A2F">
      <w:pPr>
        <w:spacing w:before="100" w:beforeAutospacing="1" w:after="100" w:afterAutospacing="1"/>
        <w:ind w:left="720"/>
      </w:pPr>
      <w:r>
        <w:t>-</w:t>
      </w:r>
      <w:r w:rsidR="00160EB2">
        <w:t>New technologies</w:t>
      </w:r>
    </w:p>
    <w:p w:rsidR="00160EB2" w:rsidP="00B40B35" w:rsidRDefault="00B40B35" w14:paraId="4A14C588" w14:textId="6732F527">
      <w:pPr>
        <w:spacing w:before="100" w:beforeAutospacing="1" w:after="100" w:afterAutospacing="1"/>
        <w:ind w:left="720"/>
      </w:pPr>
      <w:r>
        <w:t>-</w:t>
      </w:r>
      <w:r w:rsidR="00160EB2">
        <w:t>Green buildings</w:t>
      </w:r>
    </w:p>
    <w:p w:rsidR="00160EB2" w:rsidP="00B40B35" w:rsidRDefault="00B40B35" w14:paraId="19EADC48" w14:textId="28F3CF55">
      <w:pPr>
        <w:spacing w:before="100" w:beforeAutospacing="1" w:after="100" w:afterAutospacing="1"/>
        <w:ind w:left="720"/>
      </w:pPr>
      <w:r>
        <w:t>-</w:t>
      </w:r>
      <w:r w:rsidR="00160EB2">
        <w:t>Green roofs</w:t>
      </w:r>
    </w:p>
    <w:p w:rsidR="00160EB2" w:rsidP="00B40B35" w:rsidRDefault="00B40B35" w14:paraId="621182E2" w14:textId="2C65B484">
      <w:pPr>
        <w:spacing w:before="100" w:beforeAutospacing="1" w:after="100" w:afterAutospacing="1"/>
        <w:ind w:left="720"/>
      </w:pPr>
      <w:r>
        <w:t>-</w:t>
      </w:r>
      <w:r w:rsidR="00160EB2">
        <w:t>Legal regulations</w:t>
      </w:r>
    </w:p>
    <w:p w:rsidR="00160EB2" w:rsidP="00160EB2" w:rsidRDefault="00160EB2" w14:paraId="54D6F1F1" w14:textId="77777777">
      <w:pPr>
        <w:pStyle w:val="NormalWeb"/>
      </w:pPr>
      <w:r>
        <w:rPr>
          <w:rStyle w:val="Strong"/>
        </w:rPr>
        <w:t>2. Sustainable Development</w:t>
      </w:r>
    </w:p>
    <w:p w:rsidR="00160EB2" w:rsidP="00B40B35" w:rsidRDefault="00B40B35" w14:paraId="550C7C39" w14:textId="081DB74A">
      <w:pPr>
        <w:spacing w:before="100" w:beforeAutospacing="1" w:after="100" w:afterAutospacing="1"/>
        <w:ind w:left="720"/>
      </w:pPr>
      <w:r>
        <w:t>-</w:t>
      </w:r>
      <w:r w:rsidR="00160EB2">
        <w:t>Environmental protection</w:t>
      </w:r>
    </w:p>
    <w:p w:rsidR="00160EB2" w:rsidP="00B40B35" w:rsidRDefault="00B40B35" w14:paraId="5B067018" w14:textId="770D42CF">
      <w:pPr>
        <w:spacing w:before="100" w:beforeAutospacing="1" w:after="100" w:afterAutospacing="1"/>
        <w:ind w:left="720"/>
      </w:pPr>
      <w:r>
        <w:t>-</w:t>
      </w:r>
      <w:r w:rsidR="00160EB2">
        <w:t>Climate change</w:t>
      </w:r>
    </w:p>
    <w:p w:rsidR="00160EB2" w:rsidP="00B40B35" w:rsidRDefault="00B40B35" w14:paraId="21073D4F" w14:textId="52C8F07D">
      <w:pPr>
        <w:spacing w:before="100" w:beforeAutospacing="1" w:after="100" w:afterAutospacing="1"/>
        <w:ind w:left="720"/>
      </w:pPr>
      <w:r>
        <w:t>-</w:t>
      </w:r>
      <w:r w:rsidR="00160EB2">
        <w:t>Waste management</w:t>
      </w:r>
    </w:p>
    <w:p w:rsidR="00160EB2" w:rsidP="00B40B35" w:rsidRDefault="00B40B35" w14:paraId="2DC7CB74" w14:textId="01BEDDD4">
      <w:pPr>
        <w:spacing w:before="100" w:beforeAutospacing="1" w:after="100" w:afterAutospacing="1"/>
        <w:ind w:left="720"/>
      </w:pPr>
      <w:r>
        <w:t>-</w:t>
      </w:r>
      <w:r w:rsidR="00160EB2">
        <w:t>Impact of sustainable development on the environment</w:t>
      </w:r>
    </w:p>
    <w:p w:rsidR="00160EB2" w:rsidP="00B40B35" w:rsidRDefault="00B40B35" w14:paraId="64D4ED1E" w14:textId="1250CF82">
      <w:pPr>
        <w:spacing w:before="100" w:beforeAutospacing="1" w:after="100" w:afterAutospacing="1"/>
        <w:ind w:left="720"/>
      </w:pPr>
      <w:r>
        <w:t>-</w:t>
      </w:r>
      <w:r w:rsidR="00160EB2">
        <w:t>Planning and sustainability</w:t>
      </w:r>
    </w:p>
    <w:p w:rsidR="00160EB2" w:rsidP="00B40B35" w:rsidRDefault="00B40B35" w14:paraId="579978C8" w14:textId="41355844">
      <w:pPr>
        <w:spacing w:before="100" w:beforeAutospacing="1" w:after="100" w:afterAutospacing="1"/>
        <w:ind w:left="720"/>
      </w:pPr>
      <w:r>
        <w:t>-</w:t>
      </w:r>
      <w:r w:rsidR="00160EB2">
        <w:t>Indicators of sustainable development quality</w:t>
      </w:r>
    </w:p>
    <w:p w:rsidR="00160EB2" w:rsidP="00B40B35" w:rsidRDefault="00B40B35" w14:paraId="35BB652D" w14:textId="3687EF5D">
      <w:pPr>
        <w:spacing w:before="100" w:beforeAutospacing="1" w:after="100" w:afterAutospacing="1"/>
        <w:ind w:left="720"/>
      </w:pPr>
      <w:r>
        <w:t>-</w:t>
      </w:r>
      <w:r w:rsidR="00160EB2">
        <w:t>Gurus of sustainable development quality</w:t>
      </w:r>
    </w:p>
    <w:p w:rsidR="00160EB2" w:rsidP="00B40B35" w:rsidRDefault="00B40B35" w14:paraId="712544FD" w14:textId="17F68147">
      <w:pPr>
        <w:spacing w:before="100" w:beforeAutospacing="1" w:after="100" w:afterAutospacing="1"/>
        <w:ind w:left="720"/>
      </w:pPr>
      <w:r>
        <w:t>-</w:t>
      </w:r>
      <w:r w:rsidR="00160EB2">
        <w:t>Innovative technologies</w:t>
      </w:r>
    </w:p>
    <w:p w:rsidR="00160EB2" w:rsidP="00B40B35" w:rsidRDefault="00B40B35" w14:paraId="3DD48F5A" w14:textId="66CA4700">
      <w:pPr>
        <w:spacing w:before="100" w:beforeAutospacing="1" w:after="100" w:afterAutospacing="1"/>
        <w:ind w:left="720"/>
      </w:pPr>
      <w:r>
        <w:t>-</w:t>
      </w:r>
      <w:r w:rsidR="00160EB2">
        <w:t>Investing in the future</w:t>
      </w:r>
    </w:p>
    <w:p w:rsidR="00160EB2" w:rsidP="00B40B35" w:rsidRDefault="00B40B35" w14:paraId="1E8C49D6" w14:textId="7912AC67">
      <w:pPr>
        <w:spacing w:before="100" w:beforeAutospacing="1" w:after="100" w:afterAutospacing="1"/>
        <w:ind w:left="720"/>
      </w:pPr>
      <w:r>
        <w:t>-</w:t>
      </w:r>
      <w:r w:rsidR="00160EB2">
        <w:t>Urban ecology</w:t>
      </w:r>
    </w:p>
    <w:p w:rsidR="00160EB2" w:rsidP="00B40B35" w:rsidRDefault="00B40B35" w14:paraId="06F95DEE" w14:textId="5C6CF0B7">
      <w:pPr>
        <w:spacing w:before="100" w:beforeAutospacing="1" w:after="100" w:afterAutospacing="1"/>
        <w:ind w:left="720"/>
      </w:pPr>
      <w:r>
        <w:t>-</w:t>
      </w:r>
      <w:r w:rsidR="00160EB2">
        <w:t>Development of urban ecology</w:t>
      </w:r>
    </w:p>
    <w:p w:rsidR="00160EB2" w:rsidP="00B40B35" w:rsidRDefault="00B40B35" w14:paraId="27951601" w14:textId="5A5B7BB7">
      <w:pPr>
        <w:spacing w:before="100" w:beforeAutospacing="1" w:after="100" w:afterAutospacing="1"/>
        <w:ind w:left="720"/>
      </w:pPr>
      <w:r>
        <w:t>-</w:t>
      </w:r>
      <w:r w:rsidR="00160EB2">
        <w:t>Urban greening</w:t>
      </w:r>
    </w:p>
    <w:p w:rsidR="00160EB2" w:rsidP="00B40B35" w:rsidRDefault="00B40B35" w14:paraId="1D79F417" w14:textId="02A5F027">
      <w:pPr>
        <w:spacing w:before="100" w:beforeAutospacing="1" w:after="100" w:afterAutospacing="1"/>
        <w:ind w:left="720"/>
      </w:pPr>
      <w:r>
        <w:t>-</w:t>
      </w:r>
      <w:r w:rsidR="00160EB2">
        <w:t>Challenges, barriers, and opportunities for sustainable development in mining</w:t>
      </w:r>
    </w:p>
    <w:p w:rsidR="00160EB2" w:rsidP="00B40B35" w:rsidRDefault="00B40B35" w14:paraId="6A95D405" w14:textId="32FAC563">
      <w:pPr>
        <w:spacing w:before="100" w:beforeAutospacing="1" w:after="100" w:afterAutospacing="1"/>
        <w:ind w:left="720"/>
      </w:pPr>
      <w:r>
        <w:t>-</w:t>
      </w:r>
      <w:r w:rsidR="00160EB2">
        <w:t>Sustainable communities</w:t>
      </w:r>
    </w:p>
    <w:p w:rsidR="00160EB2" w:rsidP="00B40B35" w:rsidRDefault="00B40B35" w14:paraId="10F3B077" w14:textId="597329CD">
      <w:pPr>
        <w:spacing w:before="100" w:beforeAutospacing="1" w:after="100" w:afterAutospacing="1"/>
        <w:ind w:left="720"/>
      </w:pPr>
      <w:r>
        <w:t>-</w:t>
      </w:r>
      <w:r w:rsidR="00160EB2">
        <w:t>Sustainable development and education</w:t>
      </w:r>
    </w:p>
    <w:p w:rsidR="00160EB2" w:rsidP="00B40B35" w:rsidRDefault="00B40B35" w14:paraId="6FC5873D" w14:textId="32178F37">
      <w:pPr>
        <w:spacing w:before="100" w:beforeAutospacing="1" w:after="100" w:afterAutospacing="1"/>
        <w:ind w:left="720"/>
      </w:pPr>
      <w:r>
        <w:t>-</w:t>
      </w:r>
      <w:r w:rsidR="00160EB2">
        <w:t>Sustainable development strategies</w:t>
      </w:r>
    </w:p>
    <w:p w:rsidR="00160EB2" w:rsidP="00B40B35" w:rsidRDefault="00B40B35" w14:paraId="07E23057" w14:textId="4CDE007B">
      <w:pPr>
        <w:spacing w:before="100" w:beforeAutospacing="1" w:after="100" w:afterAutospacing="1"/>
        <w:ind w:left="720"/>
      </w:pPr>
      <w:r>
        <w:t>-</w:t>
      </w:r>
      <w:r w:rsidR="00160EB2">
        <w:t>Legal aspects of sustainable development</w:t>
      </w:r>
    </w:p>
    <w:p w:rsidR="00160EB2" w:rsidP="00160EB2" w:rsidRDefault="00160EB2" w14:paraId="0B6532C7" w14:textId="54CAEE1D"/>
    <w:p w:rsidR="67394A76" w:rsidP="67394A76" w:rsidRDefault="67394A76" w14:paraId="0D1D80C5" w14:textId="349ACB1D">
      <w:pPr>
        <w:pStyle w:val="NormalWeb"/>
        <w:jc w:val="center"/>
        <w:rPr>
          <w:rStyle w:val="Strong"/>
        </w:rPr>
      </w:pPr>
    </w:p>
    <w:p w:rsidR="00B40B35" w:rsidP="67394A76" w:rsidRDefault="00B40B35" w14:paraId="03231C4C" w14:textId="7B996315">
      <w:pPr>
        <w:pStyle w:val="NormalWeb"/>
        <w:jc w:val="center"/>
        <w:rPr>
          <w:rStyle w:val="Strong"/>
        </w:rPr>
      </w:pPr>
      <w:r w:rsidRPr="67394A76" w:rsidR="4AE39C74">
        <w:rPr>
          <w:rStyle w:val="Strong"/>
        </w:rPr>
        <w:t>Paper Submission</w:t>
      </w:r>
    </w:p>
    <w:p w:rsidRPr="00B40B35" w:rsidR="00160EB2" w:rsidP="7452E310" w:rsidRDefault="00B40B35" w14:paraId="431FE30D" w14:textId="29861C58">
      <w:pPr>
        <w:pStyle w:val="NormalWeb"/>
        <w:rPr>
          <w:b w:val="1"/>
          <w:bCs w:val="1"/>
        </w:rPr>
      </w:pPr>
      <w:r w:rsidRPr="67394A76" w:rsidR="4A3A7BA7">
        <w:rPr>
          <w:u w:val="single"/>
        </w:rPr>
        <w:t xml:space="preserve">EMAIL: </w:t>
      </w:r>
      <w:r w:rsidRPr="67394A76" w:rsidR="4A3A7BA7">
        <w:rPr>
          <w:b w:val="1"/>
          <w:bCs w:val="1"/>
        </w:rPr>
        <w:t>conferenceofscience26</w:t>
      </w:r>
      <w:r w:rsidRPr="67394A76" w:rsidR="6C117E6A">
        <w:rPr>
          <w:b w:val="1"/>
          <w:bCs w:val="1"/>
        </w:rPr>
        <w:t>@gmail.com</w:t>
      </w:r>
    </w:p>
    <w:p w:rsidR="00160EB2" w:rsidP="00B40B35" w:rsidRDefault="00160EB2" w14:paraId="3956546C" w14:textId="77777777">
      <w:pPr>
        <w:pStyle w:val="NormalWeb"/>
        <w:jc w:val="center"/>
      </w:pPr>
      <w:r>
        <w:rPr>
          <w:rStyle w:val="Strong"/>
        </w:rPr>
        <w:t>Important Dates</w:t>
      </w:r>
    </w:p>
    <w:p w:rsidR="00160EB2" w:rsidP="00B40B35" w:rsidRDefault="00B40B35" w14:paraId="3FF17FE3" w14:textId="1D98C767">
      <w:pPr>
        <w:spacing w:before="100" w:beforeAutospacing="1" w:after="100" w:afterAutospacing="1"/>
        <w:ind w:left="720"/>
      </w:pPr>
      <w:r>
        <w:t>-</w:t>
      </w:r>
      <w:r w:rsidR="00160EB2">
        <w:t>Deadline for paper submission: November 30, 2026</w:t>
      </w:r>
    </w:p>
    <w:p w:rsidR="00160EB2" w:rsidP="7452E310" w:rsidRDefault="00B40B35" w14:paraId="2EC3FA56" w14:textId="308A5423">
      <w:pPr>
        <w:spacing w:before="100" w:beforeAutospacing="on" w:after="100" w:afterAutospacing="on"/>
        <w:ind w:left="720"/>
      </w:pPr>
      <w:r w:rsidR="69E10508">
        <w:rPr/>
        <w:t>-</w:t>
      </w:r>
      <w:r w:rsidR="682126C0">
        <w:rPr/>
        <w:t xml:space="preserve">Conference date: December </w:t>
      </w:r>
      <w:r w:rsidR="222494CD">
        <w:rPr/>
        <w:t>8</w:t>
      </w:r>
      <w:r w:rsidR="682126C0">
        <w:rPr/>
        <w:t>, 2026</w:t>
      </w:r>
    </w:p>
    <w:p w:rsidR="00160EB2" w:rsidP="00160EB2" w:rsidRDefault="00160EB2" w14:paraId="2F678B09" w14:textId="77777777">
      <w:pPr>
        <w:pStyle w:val="NormalWeb"/>
      </w:pPr>
      <w:r>
        <w:rPr>
          <w:rStyle w:val="Strong"/>
        </w:rPr>
        <w:t>Registration Fee</w:t>
      </w:r>
    </w:p>
    <w:p w:rsidR="00160EB2" w:rsidP="00B40B35" w:rsidRDefault="00B40B35" w14:paraId="324DB149" w14:textId="247AA309">
      <w:pPr>
        <w:spacing w:before="100" w:beforeAutospacing="1" w:after="100" w:afterAutospacing="1"/>
        <w:ind w:left="720"/>
      </w:pPr>
      <w:r>
        <w:t>-</w:t>
      </w:r>
      <w:r w:rsidR="00160EB2">
        <w:t>RSD 8,000.00 for authors from the Republic of Serbia</w:t>
      </w:r>
    </w:p>
    <w:p w:rsidR="00160EB2" w:rsidP="00B40B35" w:rsidRDefault="00B40B35" w14:paraId="69970F44" w14:textId="0FCD51AF">
      <w:pPr>
        <w:spacing w:before="100" w:beforeAutospacing="1" w:after="100" w:afterAutospacing="1"/>
        <w:ind w:left="720"/>
      </w:pPr>
      <w:r>
        <w:t>-</w:t>
      </w:r>
      <w:r w:rsidR="00160EB2">
        <w:t>EUR 100.00 for authors from abroad</w:t>
      </w:r>
    </w:p>
    <w:p w:rsidR="00160EB2" w:rsidP="00B40B35" w:rsidRDefault="00B40B35" w14:paraId="6331840F" w14:textId="52C37001">
      <w:pPr>
        <w:spacing w:before="100" w:beforeAutospacing="1" w:after="100" w:afterAutospacing="1"/>
        <w:ind w:left="720"/>
      </w:pPr>
      <w:r>
        <w:t>-</w:t>
      </w:r>
      <w:r w:rsidR="00160EB2">
        <w:t>Free of charge for students</w:t>
      </w:r>
    </w:p>
    <w:p w:rsidR="00160EB2" w:rsidP="00160EB2" w:rsidRDefault="00160EB2" w14:paraId="7DA423EA" w14:textId="77777777">
      <w:pPr>
        <w:pStyle w:val="NormalWeb"/>
      </w:pPr>
      <w:r>
        <w:rPr>
          <w:rStyle w:val="Strong"/>
        </w:rPr>
        <w:t>Important Information</w:t>
      </w:r>
    </w:p>
    <w:p w:rsidR="00160EB2" w:rsidP="00B40B35" w:rsidRDefault="00B40B35" w14:paraId="1D02BA80" w14:textId="2EACB081">
      <w:pPr>
        <w:spacing w:before="100" w:beforeAutospacing="1" w:after="100" w:afterAutospacing="1"/>
        <w:ind w:left="720"/>
      </w:pPr>
      <w:r>
        <w:t>-</w:t>
      </w:r>
      <w:r w:rsidR="00160EB2">
        <w:t xml:space="preserve">The conference will be held at the "New City" Hotel in </w:t>
      </w:r>
      <w:proofErr w:type="spellStart"/>
      <w:r w:rsidR="00160EB2">
        <w:t>Niš</w:t>
      </w:r>
      <w:proofErr w:type="spellEnd"/>
      <w:r w:rsidR="00160EB2">
        <w:t>, Republic of Serbia</w:t>
      </w:r>
    </w:p>
    <w:p w:rsidR="00160EB2" w:rsidP="00B40B35" w:rsidRDefault="00B40B35" w14:paraId="0CB988F6" w14:textId="2D66F144">
      <w:pPr>
        <w:spacing w:before="100" w:beforeAutospacing="1" w:after="100" w:afterAutospacing="1"/>
        <w:ind w:left="720"/>
      </w:pPr>
      <w:r>
        <w:t>-</w:t>
      </w:r>
      <w:r w:rsidR="00160EB2">
        <w:t>The languages of the conference are Serbian and English</w:t>
      </w:r>
    </w:p>
    <w:p w:rsidR="00160EB2" w:rsidP="7452E310" w:rsidRDefault="00160EB2" w14:paraId="4499FF8C" w14:textId="4E5901B6">
      <w:pPr>
        <w:spacing w:beforeAutospacing="on" w:afterAutospacing="on"/>
        <w:ind w:left="720"/>
        <w:rPr>
          <w:b w:val="1"/>
          <w:bCs w:val="1"/>
        </w:rPr>
      </w:pPr>
      <w:r w:rsidR="1241F3C1">
        <w:rPr/>
        <w:t>-</w:t>
      </w:r>
      <w:r w:rsidR="0CACE8C7">
        <w:rPr/>
        <w:t xml:space="preserve">All other information: </w:t>
      </w:r>
      <w:r w:rsidRPr="67394A76" w:rsidR="4362B3E6">
        <w:rPr>
          <w:b w:val="1"/>
          <w:bCs w:val="1"/>
        </w:rPr>
        <w:t>conferenceofscience26</w:t>
      </w:r>
      <w:r w:rsidRPr="67394A76" w:rsidR="11183B78">
        <w:rPr>
          <w:b w:val="1"/>
          <w:bCs w:val="1"/>
        </w:rPr>
        <w:t>@gmail.com</w:t>
      </w:r>
    </w:p>
    <w:p w:rsidR="008B7974" w:rsidRDefault="008B7974" w14:paraId="4B5D8F9B" w14:textId="3C1FA318">
      <w:pPr>
        <w:spacing w:after="160" w:line="259" w:lineRule="auto"/>
        <w:rPr>
          <w:sz w:val="20"/>
          <w:szCs w:val="20"/>
        </w:rPr>
      </w:pPr>
    </w:p>
    <w:p w:rsidR="00160EB2" w:rsidRDefault="00160EB2" w14:paraId="1D6BAD2B" w14:textId="77777777">
      <w:pPr>
        <w:spacing w:after="160" w:line="259" w:lineRule="auto"/>
        <w:rPr>
          <w:sz w:val="20"/>
          <w:szCs w:val="20"/>
        </w:rPr>
      </w:pPr>
    </w:p>
    <w:p w:rsidR="00160EB2" w:rsidRDefault="00160EB2" w14:paraId="27E656D1" w14:textId="4A9D5263">
      <w:pPr>
        <w:spacing w:after="160" w:line="259" w:lineRule="auto"/>
        <w:rPr>
          <w:sz w:val="20"/>
          <w:szCs w:val="20"/>
        </w:rPr>
      </w:pPr>
    </w:p>
    <w:p w:rsidR="00160EB2" w:rsidRDefault="00160EB2" w14:paraId="106E7E3A" w14:textId="77777777">
      <w:pPr>
        <w:spacing w:after="160" w:line="259" w:lineRule="auto"/>
        <w:rPr>
          <w:sz w:val="20"/>
          <w:szCs w:val="20"/>
        </w:rPr>
      </w:pPr>
    </w:p>
    <w:p w:rsidRPr="00BB09A7" w:rsidR="00B777E2" w:rsidP="003B5AB3" w:rsidRDefault="00B777E2" w14:paraId="5F5B1682" w14:textId="77777777">
      <w:pPr>
        <w:jc w:val="both"/>
        <w:rPr>
          <w:sz w:val="20"/>
          <w:szCs w:val="20"/>
        </w:rPr>
      </w:pPr>
    </w:p>
    <w:p w:rsidRPr="003B5AB3" w:rsidR="003B5AB3" w:rsidP="003B5AB3" w:rsidRDefault="003B5AB3" w14:paraId="02AE6275" w14:textId="77777777">
      <w:pPr>
        <w:jc w:val="center"/>
      </w:pPr>
    </w:p>
    <w:sectPr w:rsidRPr="003B5AB3" w:rsidR="003B5AB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6490"/>
    <w:multiLevelType w:val="multilevel"/>
    <w:tmpl w:val="5310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02D5333"/>
    <w:multiLevelType w:val="hybridMultilevel"/>
    <w:tmpl w:val="27486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701ED"/>
    <w:multiLevelType w:val="hybridMultilevel"/>
    <w:tmpl w:val="094057BC"/>
    <w:lvl w:ilvl="0" w:tplc="1E8AE7E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F730E3"/>
    <w:multiLevelType w:val="hybridMultilevel"/>
    <w:tmpl w:val="70281C72"/>
    <w:lvl w:ilvl="0" w:tplc="2FB82460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D72EB"/>
    <w:multiLevelType w:val="multilevel"/>
    <w:tmpl w:val="EE38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5DA2F59"/>
    <w:multiLevelType w:val="multilevel"/>
    <w:tmpl w:val="7126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B8B1010"/>
    <w:multiLevelType w:val="multilevel"/>
    <w:tmpl w:val="F5CE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5977001"/>
    <w:multiLevelType w:val="multilevel"/>
    <w:tmpl w:val="40D2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75F61EA4"/>
    <w:multiLevelType w:val="multilevel"/>
    <w:tmpl w:val="4C66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CAA5761"/>
    <w:multiLevelType w:val="multilevel"/>
    <w:tmpl w:val="F86AA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5"/>
  </w:num>
  <w:num w:numId="7">
    <w:abstractNumId w:val="0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947"/>
    <w:rsid w:val="00041BC0"/>
    <w:rsid w:val="000C1947"/>
    <w:rsid w:val="00160EB2"/>
    <w:rsid w:val="003B5AB3"/>
    <w:rsid w:val="003B7442"/>
    <w:rsid w:val="00460638"/>
    <w:rsid w:val="00482085"/>
    <w:rsid w:val="0055339A"/>
    <w:rsid w:val="00587D0E"/>
    <w:rsid w:val="005A145E"/>
    <w:rsid w:val="005B0197"/>
    <w:rsid w:val="005C69DE"/>
    <w:rsid w:val="00611383"/>
    <w:rsid w:val="006633B8"/>
    <w:rsid w:val="006B27A5"/>
    <w:rsid w:val="00816D2F"/>
    <w:rsid w:val="008B7974"/>
    <w:rsid w:val="008C56F0"/>
    <w:rsid w:val="009D380C"/>
    <w:rsid w:val="00A15983"/>
    <w:rsid w:val="00B40B35"/>
    <w:rsid w:val="00B777E2"/>
    <w:rsid w:val="00BB09A7"/>
    <w:rsid w:val="0CACE8C7"/>
    <w:rsid w:val="11183B78"/>
    <w:rsid w:val="1241F3C1"/>
    <w:rsid w:val="186B437D"/>
    <w:rsid w:val="222494CD"/>
    <w:rsid w:val="3F032F75"/>
    <w:rsid w:val="4362B3E6"/>
    <w:rsid w:val="4A3A7BA7"/>
    <w:rsid w:val="4AE39C74"/>
    <w:rsid w:val="67394A76"/>
    <w:rsid w:val="682126C0"/>
    <w:rsid w:val="685BB9A1"/>
    <w:rsid w:val="69E10508"/>
    <w:rsid w:val="6C117E6A"/>
    <w:rsid w:val="7292E27E"/>
    <w:rsid w:val="7452E310"/>
    <w:rsid w:val="7C48B90F"/>
    <w:rsid w:val="7E2CA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63030"/>
  <w15:chartTrackingRefBased/>
  <w15:docId w15:val="{E4492FD2-7985-421D-B5A5-2C33AA29B8C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5AB3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AB3"/>
    <w:pPr>
      <w:ind w:left="720"/>
    </w:pPr>
  </w:style>
  <w:style w:type="character" w:styleId="Strong">
    <w:name w:val="Strong"/>
    <w:uiPriority w:val="22"/>
    <w:qFormat/>
    <w:rsid w:val="003B5AB3"/>
    <w:rPr>
      <w:b/>
      <w:bCs/>
    </w:rPr>
  </w:style>
  <w:style w:type="character" w:styleId="Hyperlink">
    <w:name w:val="Hyperlink"/>
    <w:rsid w:val="003B5AB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EB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2B520-9D82-4851-9581-590241E3828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7450</dc:creator>
  <keywords/>
  <dc:description/>
  <lastModifiedBy>Stefan Nicic</lastModifiedBy>
  <revision>5</revision>
  <dcterms:created xsi:type="dcterms:W3CDTF">2026-09-27T14:23:00.0000000Z</dcterms:created>
  <dcterms:modified xsi:type="dcterms:W3CDTF">2026-09-29T10:18:33.2174130Z</dcterms:modified>
</coreProperties>
</file>